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897" w:rsidRPr="001B5593" w:rsidRDefault="00985897" w:rsidP="00DD5A37">
      <w:pPr>
        <w:jc w:val="center"/>
        <w:rPr>
          <w:sz w:val="28"/>
        </w:rPr>
      </w:pPr>
      <w:r w:rsidRPr="001B5593">
        <w:rPr>
          <w:sz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70832898" r:id="rId6"/>
        </w:object>
      </w:r>
    </w:p>
    <w:p w:rsidR="00985897" w:rsidRPr="001B5593" w:rsidRDefault="00985897" w:rsidP="001B5593">
      <w:pPr>
        <w:pStyle w:val="Caption"/>
        <w:spacing w:before="0" w:after="0"/>
        <w:jc w:val="center"/>
        <w:rPr>
          <w:b/>
          <w:sz w:val="28"/>
        </w:rPr>
      </w:pPr>
      <w:r w:rsidRPr="001B5593">
        <w:rPr>
          <w:b/>
          <w:sz w:val="28"/>
        </w:rPr>
        <w:t>УКРАЇНА</w:t>
      </w:r>
    </w:p>
    <w:p w:rsidR="00985897" w:rsidRPr="001B5593" w:rsidRDefault="00985897" w:rsidP="00DD5A37">
      <w:pPr>
        <w:pStyle w:val="Heading2"/>
        <w:rPr>
          <w:sz w:val="28"/>
          <w:szCs w:val="28"/>
        </w:rPr>
      </w:pPr>
      <w:r w:rsidRPr="001B5593">
        <w:rPr>
          <w:sz w:val="28"/>
          <w:szCs w:val="28"/>
        </w:rPr>
        <w:t>Пологівська районна рада</w:t>
      </w:r>
    </w:p>
    <w:p w:rsidR="00985897" w:rsidRPr="001B5593" w:rsidRDefault="00985897" w:rsidP="00DD5A37">
      <w:pPr>
        <w:jc w:val="center"/>
        <w:rPr>
          <w:b/>
          <w:i/>
          <w:sz w:val="28"/>
          <w:szCs w:val="28"/>
        </w:rPr>
      </w:pPr>
      <w:r w:rsidRPr="001B5593">
        <w:rPr>
          <w:b/>
          <w:i/>
          <w:sz w:val="28"/>
          <w:szCs w:val="28"/>
        </w:rPr>
        <w:t>Запорізької області</w:t>
      </w:r>
    </w:p>
    <w:p w:rsidR="00985897" w:rsidRPr="001B5593" w:rsidRDefault="00985897" w:rsidP="00DD5A37">
      <w:pPr>
        <w:jc w:val="center"/>
        <w:rPr>
          <w:b/>
          <w:i/>
          <w:sz w:val="28"/>
        </w:rPr>
      </w:pPr>
      <w:r w:rsidRPr="001B5593">
        <w:rPr>
          <w:b/>
          <w:i/>
          <w:sz w:val="28"/>
        </w:rPr>
        <w:t xml:space="preserve"> восьмого скликання</w:t>
      </w:r>
    </w:p>
    <w:p w:rsidR="00985897" w:rsidRPr="001B5593" w:rsidRDefault="00985897" w:rsidP="00DD5A37">
      <w:pPr>
        <w:jc w:val="center"/>
        <w:rPr>
          <w:b/>
          <w:i/>
          <w:sz w:val="28"/>
        </w:rPr>
      </w:pPr>
      <w:r w:rsidRPr="001B5593">
        <w:rPr>
          <w:b/>
          <w:i/>
          <w:sz w:val="28"/>
        </w:rPr>
        <w:t xml:space="preserve">   третя  позачергова  сесія</w:t>
      </w:r>
    </w:p>
    <w:p w:rsidR="00985897" w:rsidRPr="001B5593" w:rsidRDefault="00985897" w:rsidP="00DD5A37">
      <w:pPr>
        <w:pStyle w:val="Heading1"/>
        <w:jc w:val="center"/>
        <w:rPr>
          <w:i/>
        </w:rPr>
      </w:pPr>
      <w:r w:rsidRPr="001B5593">
        <w:rPr>
          <w:i/>
        </w:rPr>
        <w:t>Р і ш е н н я</w:t>
      </w:r>
    </w:p>
    <w:p w:rsidR="00985897" w:rsidRPr="001B5593" w:rsidRDefault="00985897" w:rsidP="00DD5A37"/>
    <w:p w:rsidR="00985897" w:rsidRPr="001B5593" w:rsidRDefault="00985897" w:rsidP="001B5593">
      <w:pPr>
        <w:tabs>
          <w:tab w:val="left" w:pos="7434"/>
        </w:tabs>
        <w:rPr>
          <w:rFonts w:ascii="Times New Roman" w:hAnsi="Times New Roman" w:cs="Times New Roman"/>
          <w:sz w:val="28"/>
          <w:u w:val="single"/>
        </w:rPr>
      </w:pPr>
      <w:r w:rsidRPr="001B5593">
        <w:rPr>
          <w:rFonts w:ascii="Times New Roman" w:hAnsi="Times New Roman" w:cs="Times New Roman"/>
          <w:sz w:val="28"/>
        </w:rPr>
        <w:t>24 грудня 2020 року</w:t>
      </w:r>
      <w:r w:rsidRPr="001B5593">
        <w:rPr>
          <w:rFonts w:ascii="Times New Roman" w:hAnsi="Times New Roman" w:cs="Times New Roman"/>
          <w:sz w:val="28"/>
        </w:rPr>
        <w:tab/>
        <w:t xml:space="preserve">                №</w:t>
      </w:r>
      <w:r w:rsidRPr="001B5593">
        <w:rPr>
          <w:rFonts w:ascii="Times New Roman" w:hAnsi="Times New Roman" w:cs="Times New Roman"/>
          <w:sz w:val="28"/>
          <w:u w:val="single"/>
        </w:rPr>
        <w:t xml:space="preserve">  11</w:t>
      </w:r>
    </w:p>
    <w:p w:rsidR="00985897" w:rsidRPr="001B5593" w:rsidRDefault="00985897" w:rsidP="00DD5A37">
      <w:pPr>
        <w:jc w:val="both"/>
      </w:pPr>
    </w:p>
    <w:p w:rsidR="00985897" w:rsidRPr="001B5593" w:rsidRDefault="00985897" w:rsidP="00DD5A37">
      <w:pPr>
        <w:jc w:val="both"/>
        <w:rPr>
          <w:color w:val="000000"/>
          <w:sz w:val="28"/>
          <w:szCs w:val="28"/>
        </w:rPr>
      </w:pPr>
      <w:r w:rsidRPr="001B5593">
        <w:rPr>
          <w:color w:val="000000"/>
          <w:sz w:val="28"/>
          <w:szCs w:val="28"/>
        </w:rPr>
        <w:t>Про передачу матеріальних цінностей</w:t>
      </w:r>
    </w:p>
    <w:p w:rsidR="00985897" w:rsidRPr="001B5593" w:rsidRDefault="00985897" w:rsidP="00DD5A37">
      <w:pPr>
        <w:jc w:val="both"/>
        <w:rPr>
          <w:color w:val="000000"/>
          <w:sz w:val="28"/>
          <w:szCs w:val="28"/>
        </w:rPr>
      </w:pPr>
    </w:p>
    <w:p w:rsidR="00985897" w:rsidRPr="001B5593" w:rsidRDefault="00985897" w:rsidP="00DD5A37">
      <w:pPr>
        <w:jc w:val="both"/>
        <w:rPr>
          <w:color w:val="000000"/>
          <w:sz w:val="28"/>
          <w:szCs w:val="28"/>
        </w:rPr>
      </w:pPr>
    </w:p>
    <w:p w:rsidR="00985897" w:rsidRPr="001B5593" w:rsidRDefault="00985897" w:rsidP="00DD5A37">
      <w:pPr>
        <w:ind w:firstLine="708"/>
        <w:jc w:val="both"/>
        <w:rPr>
          <w:color w:val="000000"/>
          <w:sz w:val="28"/>
          <w:szCs w:val="28"/>
        </w:rPr>
      </w:pPr>
      <w:r w:rsidRPr="001B5593">
        <w:rPr>
          <w:color w:val="000000"/>
          <w:sz w:val="28"/>
          <w:szCs w:val="28"/>
        </w:rPr>
        <w:t xml:space="preserve">Відповідно до ст. 43, 60 Закону України «Про місцеве самоврядування в Україні», Закону України «Про передачу об’єктів права державної та комунальної власності», </w:t>
      </w:r>
      <w:r w:rsidRPr="001B5593">
        <w:rPr>
          <w:sz w:val="28"/>
          <w:szCs w:val="28"/>
        </w:rPr>
        <w:t>враховуючи звернення та розпорядження голови Пологівської районної державної адміністрації від 06.10.2020 № 289 «Про ліквідацію юридичної особи»,</w:t>
      </w:r>
      <w:r w:rsidRPr="001B5593">
        <w:rPr>
          <w:color w:val="000000"/>
          <w:sz w:val="28"/>
          <w:szCs w:val="28"/>
        </w:rPr>
        <w:t xml:space="preserve">   Пологівська районна рада Запорізької області вирішила:</w:t>
      </w:r>
    </w:p>
    <w:p w:rsidR="00985897" w:rsidRPr="001B5593" w:rsidRDefault="00985897" w:rsidP="00DD5A37">
      <w:pPr>
        <w:ind w:firstLine="708"/>
        <w:jc w:val="both"/>
        <w:rPr>
          <w:color w:val="000000"/>
          <w:sz w:val="28"/>
          <w:szCs w:val="28"/>
        </w:rPr>
      </w:pPr>
    </w:p>
    <w:p w:rsidR="00985897" w:rsidRPr="001B5593" w:rsidRDefault="00985897" w:rsidP="007D506A">
      <w:pPr>
        <w:pStyle w:val="ListParagraph"/>
        <w:numPr>
          <w:ilvl w:val="0"/>
          <w:numId w:val="2"/>
        </w:numPr>
        <w:ind w:left="0" w:firstLine="708"/>
        <w:jc w:val="both"/>
        <w:rPr>
          <w:color w:val="000000"/>
        </w:rPr>
      </w:pPr>
      <w:r w:rsidRPr="001B5593">
        <w:t xml:space="preserve"> Погодити передачу майна, яке знаходиться на балансі Пологівського районного центру соціальних служб для сім’ї, дітей та молоді та передається до комунальної власності Пологівської міської ради </w:t>
      </w:r>
      <w:r>
        <w:t xml:space="preserve">       </w:t>
      </w:r>
      <w:r w:rsidRPr="001B5593">
        <w:t>(Додаток 1).</w:t>
      </w:r>
    </w:p>
    <w:p w:rsidR="00985897" w:rsidRPr="001B5593" w:rsidRDefault="00985897" w:rsidP="00DD5A37">
      <w:pPr>
        <w:pStyle w:val="ListParagraph"/>
        <w:numPr>
          <w:ilvl w:val="0"/>
          <w:numId w:val="2"/>
        </w:numPr>
        <w:ind w:left="0" w:firstLine="708"/>
        <w:jc w:val="both"/>
        <w:rPr>
          <w:color w:val="000000"/>
        </w:rPr>
      </w:pPr>
      <w:r w:rsidRPr="001B5593">
        <w:t>Погодити передачу майна, яке знаходяться на балансі сектору освіти, молоді та спорту Пологівської р</w:t>
      </w:r>
      <w:r>
        <w:t>айонної державної адміністрації</w:t>
      </w:r>
      <w:r w:rsidRPr="001B5593">
        <w:t xml:space="preserve"> до Пологівської районної </w:t>
      </w:r>
      <w:bookmarkStart w:id="0" w:name="_GoBack"/>
      <w:bookmarkEnd w:id="0"/>
      <w:r w:rsidRPr="001B5593">
        <w:t xml:space="preserve">державної адміністрації Запорізької області  </w:t>
      </w:r>
      <w:r>
        <w:t xml:space="preserve">      </w:t>
      </w:r>
      <w:r w:rsidRPr="001B5593">
        <w:t>(Додаток №2).</w:t>
      </w:r>
    </w:p>
    <w:p w:rsidR="00985897" w:rsidRPr="001B5593" w:rsidRDefault="00985897" w:rsidP="00DD5A37">
      <w:pPr>
        <w:pStyle w:val="ListParagraph"/>
        <w:numPr>
          <w:ilvl w:val="0"/>
          <w:numId w:val="1"/>
        </w:numPr>
        <w:spacing w:after="120"/>
        <w:ind w:left="0" w:firstLine="708"/>
        <w:jc w:val="both"/>
      </w:pPr>
      <w:r w:rsidRPr="001B5593">
        <w:rPr>
          <w:bCs/>
          <w:color w:val="000000"/>
          <w:kern w:val="2"/>
        </w:rPr>
        <w:t>К</w:t>
      </w:r>
      <w:r w:rsidRPr="001B5593">
        <w:rPr>
          <w:bCs/>
        </w:rPr>
        <w:t>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</w:t>
      </w:r>
      <w:r w:rsidRPr="001B5593">
        <w:rPr>
          <w:color w:val="FF0000"/>
        </w:rPr>
        <w:t>.</w:t>
      </w:r>
    </w:p>
    <w:p w:rsidR="00985897" w:rsidRPr="001B5593" w:rsidRDefault="00985897" w:rsidP="00DD5A37">
      <w:pPr>
        <w:jc w:val="both"/>
        <w:rPr>
          <w:rFonts w:cs="Mangal"/>
        </w:rPr>
      </w:pPr>
    </w:p>
    <w:p w:rsidR="00985897" w:rsidRPr="001B5593" w:rsidRDefault="00985897" w:rsidP="00DD5A37">
      <w:pPr>
        <w:jc w:val="both"/>
        <w:rPr>
          <w:rFonts w:cs="Mangal"/>
        </w:rPr>
      </w:pPr>
    </w:p>
    <w:p w:rsidR="00985897" w:rsidRPr="001B5593" w:rsidRDefault="00985897" w:rsidP="00DD5A37">
      <w:pPr>
        <w:jc w:val="both"/>
        <w:rPr>
          <w:rFonts w:cs="Mangal"/>
        </w:rPr>
      </w:pPr>
    </w:p>
    <w:p w:rsidR="00985897" w:rsidRPr="001B5593" w:rsidRDefault="00985897" w:rsidP="00DD5A37">
      <w:pPr>
        <w:jc w:val="both"/>
        <w:rPr>
          <w:sz w:val="28"/>
          <w:szCs w:val="28"/>
        </w:rPr>
      </w:pPr>
      <w:r w:rsidRPr="001B5593">
        <w:rPr>
          <w:sz w:val="28"/>
          <w:szCs w:val="28"/>
        </w:rPr>
        <w:t>Голова ради</w:t>
      </w:r>
      <w:r w:rsidRPr="001B5593">
        <w:rPr>
          <w:sz w:val="28"/>
          <w:szCs w:val="28"/>
        </w:rPr>
        <w:tab/>
      </w:r>
      <w:r w:rsidRPr="001B5593">
        <w:rPr>
          <w:sz w:val="28"/>
          <w:szCs w:val="28"/>
        </w:rPr>
        <w:tab/>
      </w:r>
      <w:r w:rsidRPr="001B5593">
        <w:rPr>
          <w:sz w:val="28"/>
          <w:szCs w:val="28"/>
        </w:rPr>
        <w:tab/>
      </w:r>
      <w:r w:rsidRPr="001B5593">
        <w:rPr>
          <w:sz w:val="28"/>
          <w:szCs w:val="28"/>
        </w:rPr>
        <w:tab/>
      </w:r>
      <w:r w:rsidRPr="001B5593">
        <w:rPr>
          <w:sz w:val="28"/>
          <w:szCs w:val="28"/>
        </w:rPr>
        <w:tab/>
      </w:r>
      <w:r w:rsidRPr="001B5593">
        <w:rPr>
          <w:sz w:val="28"/>
          <w:szCs w:val="28"/>
        </w:rPr>
        <w:tab/>
      </w:r>
      <w:r w:rsidRPr="001B5593">
        <w:rPr>
          <w:sz w:val="28"/>
          <w:szCs w:val="28"/>
        </w:rPr>
        <w:tab/>
      </w:r>
      <w:r w:rsidRPr="001B5593">
        <w:rPr>
          <w:sz w:val="28"/>
          <w:szCs w:val="28"/>
        </w:rPr>
        <w:tab/>
        <w:t xml:space="preserve">       С.Г. Калашник </w:t>
      </w:r>
    </w:p>
    <w:p w:rsidR="00985897" w:rsidRPr="001B5593" w:rsidRDefault="00985897" w:rsidP="00DD5A37">
      <w:pPr>
        <w:jc w:val="both"/>
      </w:pPr>
    </w:p>
    <w:p w:rsidR="00985897" w:rsidRPr="001B5593" w:rsidRDefault="00985897" w:rsidP="009226A9">
      <w:pPr>
        <w:jc w:val="both"/>
        <w:rPr>
          <w:sz w:val="28"/>
          <w:szCs w:val="28"/>
        </w:rPr>
      </w:pPr>
    </w:p>
    <w:p w:rsidR="00985897" w:rsidRPr="001B5593" w:rsidRDefault="00985897" w:rsidP="009226A9">
      <w:pPr>
        <w:jc w:val="both"/>
        <w:rPr>
          <w:sz w:val="28"/>
          <w:szCs w:val="28"/>
        </w:rPr>
      </w:pPr>
    </w:p>
    <w:p w:rsidR="00985897" w:rsidRPr="001B5593" w:rsidRDefault="00985897" w:rsidP="009226A9">
      <w:pPr>
        <w:jc w:val="both"/>
        <w:rPr>
          <w:sz w:val="28"/>
          <w:szCs w:val="28"/>
        </w:rPr>
      </w:pPr>
    </w:p>
    <w:p w:rsidR="00985897" w:rsidRPr="001B5593" w:rsidRDefault="00985897" w:rsidP="009226A9">
      <w:pPr>
        <w:jc w:val="both"/>
        <w:rPr>
          <w:sz w:val="28"/>
          <w:szCs w:val="28"/>
        </w:rPr>
      </w:pPr>
    </w:p>
    <w:p w:rsidR="00985897" w:rsidRPr="001B5593" w:rsidRDefault="00985897" w:rsidP="009226A9">
      <w:pPr>
        <w:jc w:val="both"/>
        <w:rPr>
          <w:sz w:val="28"/>
          <w:szCs w:val="28"/>
        </w:rPr>
      </w:pPr>
    </w:p>
    <w:p w:rsidR="00985897" w:rsidRPr="001B5593" w:rsidRDefault="00985897" w:rsidP="009226A9">
      <w:pPr>
        <w:jc w:val="both"/>
        <w:rPr>
          <w:sz w:val="28"/>
          <w:szCs w:val="28"/>
        </w:rPr>
      </w:pPr>
    </w:p>
    <w:p w:rsidR="00985897" w:rsidRPr="001B5593" w:rsidRDefault="00985897" w:rsidP="009226A9">
      <w:pPr>
        <w:jc w:val="both"/>
        <w:rPr>
          <w:sz w:val="28"/>
          <w:szCs w:val="28"/>
        </w:rPr>
      </w:pPr>
    </w:p>
    <w:p w:rsidR="00985897" w:rsidRPr="001B5593" w:rsidRDefault="00985897" w:rsidP="009226A9">
      <w:pPr>
        <w:jc w:val="both"/>
        <w:rPr>
          <w:sz w:val="28"/>
          <w:szCs w:val="28"/>
        </w:rPr>
      </w:pPr>
    </w:p>
    <w:p w:rsidR="00985897" w:rsidRPr="001B5593" w:rsidRDefault="00985897" w:rsidP="009226A9">
      <w:pPr>
        <w:jc w:val="both"/>
        <w:rPr>
          <w:sz w:val="28"/>
          <w:szCs w:val="28"/>
        </w:rPr>
      </w:pPr>
    </w:p>
    <w:p w:rsidR="00985897" w:rsidRPr="001B5593" w:rsidRDefault="00985897" w:rsidP="009226A9">
      <w:pPr>
        <w:jc w:val="both"/>
        <w:rPr>
          <w:sz w:val="28"/>
          <w:szCs w:val="28"/>
        </w:rPr>
      </w:pPr>
    </w:p>
    <w:p w:rsidR="00985897" w:rsidRPr="001B5593" w:rsidRDefault="00985897" w:rsidP="009226A9">
      <w:pPr>
        <w:jc w:val="both"/>
        <w:rPr>
          <w:sz w:val="28"/>
          <w:szCs w:val="28"/>
        </w:rPr>
      </w:pPr>
    </w:p>
    <w:p w:rsidR="00985897" w:rsidRPr="001B5593" w:rsidRDefault="00985897" w:rsidP="009226A9">
      <w:pPr>
        <w:jc w:val="both"/>
        <w:rPr>
          <w:sz w:val="28"/>
          <w:szCs w:val="28"/>
        </w:rPr>
      </w:pPr>
    </w:p>
    <w:p w:rsidR="00985897" w:rsidRPr="001B5593" w:rsidRDefault="00985897" w:rsidP="009226A9">
      <w:pPr>
        <w:jc w:val="both"/>
        <w:rPr>
          <w:sz w:val="28"/>
          <w:szCs w:val="28"/>
        </w:rPr>
      </w:pPr>
    </w:p>
    <w:p w:rsidR="00985897" w:rsidRPr="001B5593" w:rsidRDefault="00985897" w:rsidP="009226A9">
      <w:pPr>
        <w:jc w:val="both"/>
      </w:pPr>
      <w:r w:rsidRPr="001B5593">
        <w:rPr>
          <w:sz w:val="28"/>
          <w:szCs w:val="28"/>
        </w:rPr>
        <w:t xml:space="preserve">                                     </w:t>
      </w:r>
    </w:p>
    <w:sectPr w:rsidR="00985897" w:rsidRPr="001B5593" w:rsidSect="00404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A1117"/>
    <w:multiLevelType w:val="hybridMultilevel"/>
    <w:tmpl w:val="6F6E4B56"/>
    <w:lvl w:ilvl="0" w:tplc="62804A1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373414C1"/>
    <w:multiLevelType w:val="hybridMultilevel"/>
    <w:tmpl w:val="20B8B9DE"/>
    <w:lvl w:ilvl="0" w:tplc="EE7A45BE">
      <w:start w:val="3"/>
      <w:numFmt w:val="decimal"/>
      <w:lvlText w:val="%1."/>
      <w:lvlJc w:val="left"/>
      <w:pPr>
        <w:ind w:left="1068" w:hanging="360"/>
      </w:pPr>
      <w:rPr>
        <w:rFonts w:cs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5A37"/>
    <w:rsid w:val="00041447"/>
    <w:rsid w:val="00067F56"/>
    <w:rsid w:val="001414F7"/>
    <w:rsid w:val="001B5593"/>
    <w:rsid w:val="003066E2"/>
    <w:rsid w:val="0040460A"/>
    <w:rsid w:val="00523B94"/>
    <w:rsid w:val="00526DB2"/>
    <w:rsid w:val="00624DD4"/>
    <w:rsid w:val="006343FC"/>
    <w:rsid w:val="00642884"/>
    <w:rsid w:val="006529F9"/>
    <w:rsid w:val="00673692"/>
    <w:rsid w:val="006777F0"/>
    <w:rsid w:val="006E5BD1"/>
    <w:rsid w:val="007741B7"/>
    <w:rsid w:val="007D506A"/>
    <w:rsid w:val="00803117"/>
    <w:rsid w:val="008043D5"/>
    <w:rsid w:val="00816A66"/>
    <w:rsid w:val="0086498E"/>
    <w:rsid w:val="00872D02"/>
    <w:rsid w:val="008B5CF0"/>
    <w:rsid w:val="009226A9"/>
    <w:rsid w:val="00985897"/>
    <w:rsid w:val="009B06C2"/>
    <w:rsid w:val="00AA55B9"/>
    <w:rsid w:val="00AC4625"/>
    <w:rsid w:val="00B01B0C"/>
    <w:rsid w:val="00BF0DAF"/>
    <w:rsid w:val="00C2156D"/>
    <w:rsid w:val="00C61BA6"/>
    <w:rsid w:val="00CB0A50"/>
    <w:rsid w:val="00D0416D"/>
    <w:rsid w:val="00D239A9"/>
    <w:rsid w:val="00D4497B"/>
    <w:rsid w:val="00DD5A37"/>
    <w:rsid w:val="00DF3719"/>
    <w:rsid w:val="00ED0AF2"/>
    <w:rsid w:val="00FA1BEF"/>
    <w:rsid w:val="00FB7B58"/>
    <w:rsid w:val="00FC2BC8"/>
    <w:rsid w:val="00FC3C9F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A37"/>
    <w:pPr>
      <w:suppressAutoHyphens/>
    </w:pPr>
    <w:rPr>
      <w:rFonts w:ascii="Liberation Serif" w:hAnsi="Liberation Serif" w:cs="Arial Unicode MS"/>
      <w:kern w:val="2"/>
      <w:sz w:val="24"/>
      <w:szCs w:val="24"/>
      <w:lang w:bidi="hi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D5A37"/>
    <w:pPr>
      <w:keepNext/>
      <w:widowControl w:val="0"/>
      <w:suppressAutoHyphens w:val="0"/>
      <w:spacing w:before="240" w:line="240" w:lineRule="exact"/>
      <w:outlineLvl w:val="0"/>
    </w:pPr>
    <w:rPr>
      <w:rFonts w:ascii="Times New Roman" w:hAnsi="Times New Roman" w:cs="Times New Roman"/>
      <w:b/>
      <w:kern w:val="0"/>
      <w:sz w:val="28"/>
      <w:szCs w:val="20"/>
      <w:lang w:eastAsia="ru-RU" w:bidi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D5A37"/>
    <w:pPr>
      <w:keepNext/>
      <w:widowControl w:val="0"/>
      <w:suppressAutoHyphens w:val="0"/>
      <w:jc w:val="center"/>
      <w:outlineLvl w:val="1"/>
    </w:pPr>
    <w:rPr>
      <w:rFonts w:ascii="Times New Roman" w:hAnsi="Times New Roman" w:cs="Times New Roman"/>
      <w:b/>
      <w:i/>
      <w:spacing w:val="20"/>
      <w:kern w:val="0"/>
      <w:sz w:val="30"/>
      <w:szCs w:val="20"/>
      <w:lang w:eastAsia="ru-RU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D5A37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D5A37"/>
    <w:rPr>
      <w:rFonts w:ascii="Times New Roman" w:hAnsi="Times New Roman" w:cs="Times New Roman"/>
      <w:b/>
      <w:i/>
      <w:spacing w:val="20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DD5A37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DD5A37"/>
    <w:rPr>
      <w:rFonts w:ascii="Liberation Serif" w:hAnsi="Liberation Serif" w:cs="Arial Unicode MS"/>
      <w:kern w:val="2"/>
      <w:sz w:val="24"/>
      <w:szCs w:val="24"/>
      <w:lang w:eastAsia="zh-CN" w:bidi="hi-IN"/>
    </w:rPr>
  </w:style>
  <w:style w:type="paragraph" w:styleId="Caption">
    <w:name w:val="caption"/>
    <w:basedOn w:val="Normal"/>
    <w:uiPriority w:val="99"/>
    <w:qFormat/>
    <w:rsid w:val="00DD5A37"/>
    <w:pPr>
      <w:suppressLineNumbers/>
      <w:spacing w:before="120" w:after="120"/>
    </w:pPr>
    <w:rPr>
      <w:i/>
      <w:iCs/>
    </w:rPr>
  </w:style>
  <w:style w:type="paragraph" w:styleId="ListParagraph">
    <w:name w:val="List Paragraph"/>
    <w:basedOn w:val="Normal"/>
    <w:uiPriority w:val="99"/>
    <w:qFormat/>
    <w:rsid w:val="00DD5A37"/>
    <w:pPr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sz w:val="28"/>
      <w:szCs w:val="28"/>
      <w:lang w:eastAsia="ru-RU" w:bidi="ar-SA"/>
    </w:rPr>
  </w:style>
  <w:style w:type="paragraph" w:customStyle="1" w:styleId="1">
    <w:name w:val="Без интервала1"/>
    <w:uiPriority w:val="99"/>
    <w:rsid w:val="007D506A"/>
    <w:rPr>
      <w:rFonts w:ascii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24DD4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4DD4"/>
    <w:rPr>
      <w:rFonts w:ascii="Segoe UI" w:hAnsi="Segoe UI" w:cs="Mangal"/>
      <w:kern w:val="2"/>
      <w:sz w:val="16"/>
      <w:szCs w:val="16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2</Pages>
  <Words>810</Words>
  <Characters>463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cp:lastPrinted>2020-12-23T12:42:00Z</cp:lastPrinted>
  <dcterms:created xsi:type="dcterms:W3CDTF">2020-12-23T06:34:00Z</dcterms:created>
  <dcterms:modified xsi:type="dcterms:W3CDTF">2020-12-30T09:29:00Z</dcterms:modified>
</cp:coreProperties>
</file>